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Short desc of artworks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Tri-B’s (Video)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This is an assignment for Digital-Post Production subject where we have to do a self-introduction video. The theme of this video is Y2K and PowerPuff Girls inspired aesthetic. Hence, this was a video that relies on effects like posterize time in order to give the early 2000s impression. Edited on Adobe After Effects.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Link : </w:t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https://drive.google.com/file/d/1b6M507rxgfjdcR7HMYSb5LQNFhwXH0zD/view?usp=sharing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709863" cy="4075547"/>
            <wp:effectExtent b="0" l="0" r="0" t="0"/>
            <wp:docPr id="8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9863" cy="40755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Inara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One of my many attempts in photography. This is a portrait of my dearest little sister, Inara. This portrait was taken around April 2024 on Canon EOS 15.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673449" cy="2673449"/>
            <wp:effectExtent b="0" l="0" r="0" t="0"/>
            <wp:docPr id="7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3449" cy="26734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0"/>
        <w:rPr/>
      </w:pPr>
      <w:r w:rsidDel="00000000" w:rsidR="00000000" w:rsidRPr="00000000">
        <w:rPr>
          <w:rtl w:val="0"/>
        </w:rPr>
        <w:t xml:space="preserve">3. Sohma Kyo fanart</w:t>
      </w:r>
    </w:p>
    <w:p w:rsidR="00000000" w:rsidDel="00000000" w:rsidP="00000000" w:rsidRDefault="00000000" w:rsidRPr="00000000" w14:paraId="0000000E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simple fanart of my favourite character from Fruits Basket, his name is Sohma Kyo.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2997601" cy="4233863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7601" cy="4233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4. Curious Cat</w:t>
      </w:r>
    </w:p>
    <w:p w:rsidR="00000000" w:rsidDel="00000000" w:rsidP="00000000" w:rsidRDefault="00000000" w:rsidRPr="00000000" w14:paraId="00000013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One of my attempts at designing a campaign poster. The theme was Education &amp; Literacy, thus I chose curiosity as some sort of sub-theme. Poster designed on Adobe Illustrator.</w:t>
      </w:r>
    </w:p>
    <w:p w:rsidR="00000000" w:rsidDel="00000000" w:rsidP="00000000" w:rsidRDefault="00000000" w:rsidRPr="00000000" w14:paraId="0000001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3344390" cy="2300288"/>
            <wp:effectExtent b="0" l="0" r="0" t="0"/>
            <wp:docPr id="11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4390" cy="2300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5. Hakutou fanart 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fanart of my favorite character in “My New Boss is Goofy” &lt;3 I love how fluffy, expressive yet tsundere he is !</w:t>
      </w:r>
    </w:p>
    <w:p w:rsidR="00000000" w:rsidDel="00000000" w:rsidP="00000000" w:rsidRDefault="00000000" w:rsidRPr="00000000" w14:paraId="0000001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962340" cy="3302175"/>
            <wp:effectExtent b="0" l="0" r="0" t="0"/>
            <wp:docPr id="10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2340" cy="3302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rPr/>
      </w:pPr>
      <w:r w:rsidDel="00000000" w:rsidR="00000000" w:rsidRPr="00000000">
        <w:rPr>
          <w:rtl w:val="0"/>
        </w:rPr>
        <w:t xml:space="preserve">6. Summer GIrl</w:t>
      </w:r>
    </w:p>
    <w:p w:rsidR="00000000" w:rsidDel="00000000" w:rsidP="00000000" w:rsidRDefault="00000000" w:rsidRPr="00000000" w14:paraId="0000001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simple piece of art that I’m proud of. This was one of my artworks with alcohol markers. I use the brand Ohuhu.</w:t>
      </w:r>
    </w:p>
    <w:p w:rsidR="00000000" w:rsidDel="00000000" w:rsidP="00000000" w:rsidRDefault="00000000" w:rsidRPr="00000000" w14:paraId="0000001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Favourite Quote</w:t>
      </w:r>
    </w:p>
    <w:p w:rsidR="00000000" w:rsidDel="00000000" w:rsidP="00000000" w:rsidRDefault="00000000" w:rsidRPr="00000000" w14:paraId="00000022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i w:val="1"/>
          <w:rtl w:val="0"/>
        </w:rPr>
        <w:t xml:space="preserve">You didn’t go through all that for nothing -</w:t>
      </w:r>
      <w:r w:rsidDel="00000000" w:rsidR="00000000" w:rsidRPr="00000000">
        <w:rPr>
          <w:b w:val="1"/>
          <w:rtl w:val="0"/>
        </w:rPr>
        <w:t xml:space="preserve">unknown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Short bio</w:t>
      </w:r>
    </w:p>
    <w:p w:rsidR="00000000" w:rsidDel="00000000" w:rsidP="00000000" w:rsidRDefault="00000000" w:rsidRPr="00000000" w14:paraId="00000025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I’m Izzah, a 22-year-old young lass wandering in creative fields. Yes, wandering. I barely call myself an artist because I just can’t figure out what I really love to do and truly good at. However, I love art regardless of its form which is why I have multiple artsy talents like drawing, painting, editing and crocheting. I even love to be a model or an actress if I have the chance! Yes! Even if I’m not good at it lol. As for my personality, I described myself as assertive and reliable but I’m also clueless and often having trouble receiving information. Aside from creative hobbies, I love reading comics(mostly manhwas), games (persona is my fav series) and watching cat videos.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/>
      </w:pPr>
      <w:r w:rsidDel="00000000" w:rsidR="00000000" w:rsidRPr="00000000">
        <w:rPr>
          <w:rtl w:val="0"/>
        </w:rPr>
        <w:t xml:space="preserve">Socmed</w:t>
      </w:r>
    </w:p>
    <w:p w:rsidR="00000000" w:rsidDel="00000000" w:rsidP="00000000" w:rsidRDefault="00000000" w:rsidRPr="00000000" w14:paraId="00000028">
      <w:pPr>
        <w:ind w:left="0" w:firstLine="0"/>
        <w:rPr/>
      </w:pPr>
      <w:r w:rsidDel="00000000" w:rsidR="00000000" w:rsidRPr="00000000">
        <w:rPr>
          <w:rtl w:val="0"/>
        </w:rPr>
        <w:t xml:space="preserve">Email - </w:t>
      </w: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izzahbatrisyia987@gmail.com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rPr/>
      </w:pPr>
      <w:r w:rsidDel="00000000" w:rsidR="00000000" w:rsidRPr="00000000">
        <w:rPr>
          <w:rtl w:val="0"/>
        </w:rPr>
        <w:t xml:space="preserve">Ig - @/dizzy.co8 (art) @/infxnity.rtx (editing)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1.jpg"/><Relationship Id="rId13" Type="http://schemas.openxmlformats.org/officeDocument/2006/relationships/image" Target="media/image6.jpg"/><Relationship Id="rId12" Type="http://schemas.openxmlformats.org/officeDocument/2006/relationships/image" Target="media/image5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jpg"/><Relationship Id="rId14" Type="http://schemas.openxmlformats.org/officeDocument/2006/relationships/hyperlink" Target="mailto:izzahbatrisyia987@gmail.com" TargetMode="Externa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3.png"/><Relationship Id="rId8" Type="http://schemas.openxmlformats.org/officeDocument/2006/relationships/hyperlink" Target="https://drive.google.com/file/d/1b6M507rxgfjdcR7HMYSb5LQNFhwXH0zD/view?usp=sharin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NLGu8cfzkpswRhxyOTvhgSbTuaA==">CgMxLjA4AHIhMWZ6OTBOM1UzdS1NZ3BKckNtU0J1RzE3QmRWb0FEUkdL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